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84" w:rsidRPr="00D56984" w:rsidRDefault="00D56984" w:rsidP="00D56984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984">
        <w:rPr>
          <w:rFonts w:ascii="Times New Roman" w:hAnsi="Times New Roman" w:cs="Times New Roman"/>
          <w:b/>
          <w:sz w:val="28"/>
          <w:szCs w:val="28"/>
        </w:rPr>
        <w:t>Особенности взаимодействия педагогического коллектива с семьями обучающихся (п.26 с.161 – 165)</w:t>
      </w:r>
      <w:r w:rsidRPr="00D56984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</w:p>
    <w:p w:rsidR="00D56984" w:rsidRPr="00D56984" w:rsidRDefault="00D56984" w:rsidP="00D5698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984">
        <w:rPr>
          <w:rFonts w:ascii="Times New Roman" w:hAnsi="Times New Roman" w:cs="Times New Roman"/>
          <w:sz w:val="28"/>
          <w:szCs w:val="28"/>
        </w:rPr>
        <w:t>Принципы взаимодействия педагогов и родителей (26.5):</w:t>
      </w:r>
    </w:p>
    <w:p w:rsidR="00D56984" w:rsidRPr="00D56984" w:rsidRDefault="00D56984" w:rsidP="00D5698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984">
        <w:rPr>
          <w:rFonts w:ascii="Times New Roman" w:hAnsi="Times New Roman" w:cs="Times New Roman"/>
          <w:sz w:val="28"/>
          <w:szCs w:val="28"/>
        </w:rPr>
        <w:t>• приоритет семьи – обязанность и ответственность за образование и развитие ребенка;</w:t>
      </w:r>
    </w:p>
    <w:p w:rsidR="00D56984" w:rsidRPr="00D56984" w:rsidRDefault="00D56984" w:rsidP="00D5698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984">
        <w:rPr>
          <w:rFonts w:ascii="Times New Roman" w:hAnsi="Times New Roman" w:cs="Times New Roman"/>
          <w:sz w:val="28"/>
          <w:szCs w:val="28"/>
        </w:rPr>
        <w:t>• открытость для родителей;</w:t>
      </w:r>
    </w:p>
    <w:p w:rsidR="00D56984" w:rsidRPr="00D56984" w:rsidRDefault="00D56984" w:rsidP="00D5698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984">
        <w:rPr>
          <w:rFonts w:ascii="Times New Roman" w:hAnsi="Times New Roman" w:cs="Times New Roman"/>
          <w:sz w:val="28"/>
          <w:szCs w:val="28"/>
        </w:rPr>
        <w:t>• взаимное доверие и уважение;</w:t>
      </w:r>
    </w:p>
    <w:p w:rsidR="00D56984" w:rsidRPr="00D56984" w:rsidRDefault="00D56984" w:rsidP="00D5698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984">
        <w:rPr>
          <w:rFonts w:ascii="Times New Roman" w:hAnsi="Times New Roman" w:cs="Times New Roman"/>
          <w:sz w:val="28"/>
          <w:szCs w:val="28"/>
        </w:rPr>
        <w:t>• индивидуально-дифференцированный подход к каждой семье;</w:t>
      </w:r>
    </w:p>
    <w:p w:rsidR="00D56984" w:rsidRPr="00D56984" w:rsidRDefault="00D56984" w:rsidP="00D5698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98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56984">
        <w:rPr>
          <w:rFonts w:ascii="Times New Roman" w:hAnsi="Times New Roman" w:cs="Times New Roman"/>
          <w:sz w:val="28"/>
          <w:szCs w:val="28"/>
        </w:rPr>
        <w:t>возрастосообразность</w:t>
      </w:r>
      <w:proofErr w:type="spellEnd"/>
      <w:r w:rsidRPr="00D56984">
        <w:rPr>
          <w:rFonts w:ascii="Times New Roman" w:hAnsi="Times New Roman" w:cs="Times New Roman"/>
          <w:sz w:val="28"/>
          <w:szCs w:val="28"/>
        </w:rPr>
        <w:t xml:space="preserve"> и учет характера общения родителей с ребенком.</w:t>
      </w:r>
    </w:p>
    <w:p w:rsidR="00D56984" w:rsidRPr="00D56984" w:rsidRDefault="00D56984" w:rsidP="00D5698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984" w:rsidRPr="00D56984" w:rsidRDefault="00D56984" w:rsidP="00D5698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984">
        <w:rPr>
          <w:rFonts w:ascii="Times New Roman" w:hAnsi="Times New Roman" w:cs="Times New Roman"/>
          <w:sz w:val="28"/>
          <w:szCs w:val="28"/>
        </w:rPr>
        <w:t>НО! Помните, что в соответствии с ФЗ-273 «Об образовании» только родитель несет ответственность за образование своего ребенка.</w:t>
      </w:r>
    </w:p>
    <w:p w:rsidR="00D56984" w:rsidRPr="00D56984" w:rsidRDefault="00D56984" w:rsidP="00D5698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984" w:rsidRPr="00D56984" w:rsidRDefault="00D56984" w:rsidP="00D5698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984">
        <w:rPr>
          <w:rFonts w:ascii="Times New Roman" w:hAnsi="Times New Roman" w:cs="Times New Roman"/>
          <w:sz w:val="28"/>
          <w:szCs w:val="28"/>
        </w:rPr>
        <w:t>Кроме того, по ст. 44 ФЗ 273 родитель обязан соблюдать правила внутреннего распорядка организации, осуществляющей образовательную деятельность, порядок регламентации образовательных отношений между образовательной организацией и обучающимися и их родителями, а также уважать честь и достоинство обучающихся и работников организации, осуществляющей образовательную деятельность.</w:t>
      </w:r>
      <w:proofErr w:type="gramEnd"/>
    </w:p>
    <w:p w:rsidR="00D56984" w:rsidRPr="00D56984" w:rsidRDefault="00D56984" w:rsidP="00D5698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984" w:rsidRPr="00D56984" w:rsidRDefault="00D56984" w:rsidP="00D5698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984">
        <w:rPr>
          <w:rFonts w:ascii="Times New Roman" w:hAnsi="Times New Roman" w:cs="Times New Roman"/>
          <w:sz w:val="28"/>
          <w:szCs w:val="28"/>
        </w:rPr>
        <w:t>Педагог готовит материал для семьи, для домашнего использования и материал в форме просвещения.</w:t>
      </w:r>
    </w:p>
    <w:p w:rsidR="00D56984" w:rsidRPr="00D56984" w:rsidRDefault="00D56984" w:rsidP="00D5698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37F8" w:rsidRPr="00D56984" w:rsidRDefault="001B37F8" w:rsidP="00D56984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B37F8" w:rsidRPr="00D5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84"/>
    <w:rsid w:val="000A62DF"/>
    <w:rsid w:val="001B37F8"/>
    <w:rsid w:val="00837083"/>
    <w:rsid w:val="00D5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9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BakchaevaGL</dc:creator>
  <cp:lastModifiedBy>BakchaevaGL</cp:lastModifiedBy>
  <cp:revision>1</cp:revision>
  <dcterms:created xsi:type="dcterms:W3CDTF">2023-06-05T09:26:00Z</dcterms:created>
  <dcterms:modified xsi:type="dcterms:W3CDTF">2023-06-05T09:28:00Z</dcterms:modified>
</cp:coreProperties>
</file>